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AD01ED" w:rsidRPr="00B01D23" w:rsidP="00B01D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1D23">
        <w:rPr>
          <w:rFonts w:ascii="Times New Roman" w:hAnsi="Times New Roman" w:cs="Times New Roman"/>
          <w:b/>
          <w:sz w:val="24"/>
          <w:szCs w:val="24"/>
        </w:rPr>
        <w:t>Question 1</w:t>
      </w:r>
      <w:r w:rsidRPr="00B01D23">
        <w:rPr>
          <w:rFonts w:ascii="Times New Roman" w:hAnsi="Times New Roman" w:cs="Times New Roman"/>
          <w:sz w:val="24"/>
          <w:szCs w:val="24"/>
        </w:rPr>
        <w:t xml:space="preserve"> part b</w:t>
      </w:r>
    </w:p>
    <w:p w:rsidR="00FB443C" w:rsidRPr="00B01D23" w:rsidP="00B01D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1D23">
        <w:rPr>
          <w:rFonts w:ascii="Times New Roman" w:hAnsi="Times New Roman" w:cs="Times New Roman"/>
          <w:sz w:val="24"/>
          <w:szCs w:val="24"/>
        </w:rPr>
        <w:t xml:space="preserve"> According to the survey, my primary VALS is an </w:t>
      </w:r>
      <w:r w:rsidRPr="00B01D23" w:rsidR="00B01D23">
        <w:rPr>
          <w:rFonts w:ascii="Times New Roman" w:hAnsi="Times New Roman" w:cs="Times New Roman"/>
          <w:sz w:val="24"/>
          <w:szCs w:val="24"/>
        </w:rPr>
        <w:t>experience</w:t>
      </w:r>
      <w:r w:rsidRPr="00B01D23">
        <w:rPr>
          <w:rFonts w:ascii="Times New Roman" w:hAnsi="Times New Roman" w:cs="Times New Roman"/>
          <w:sz w:val="24"/>
          <w:szCs w:val="24"/>
        </w:rPr>
        <w:t xml:space="preserve">, and my secondary VALS is an </w:t>
      </w:r>
      <w:r w:rsidRPr="00B01D23" w:rsidR="00B01D23">
        <w:rPr>
          <w:rFonts w:ascii="Times New Roman" w:hAnsi="Times New Roman" w:cs="Times New Roman"/>
          <w:sz w:val="24"/>
          <w:szCs w:val="24"/>
        </w:rPr>
        <w:t>innovator. The</w:t>
      </w:r>
      <w:r w:rsidRPr="00B01D23">
        <w:rPr>
          <w:rFonts w:ascii="Times New Roman" w:hAnsi="Times New Roman" w:cs="Times New Roman"/>
          <w:sz w:val="24"/>
          <w:szCs w:val="24"/>
        </w:rPr>
        <w:t xml:space="preserve"> survey results </w:t>
      </w:r>
      <w:r w:rsidRPr="00B01D23" w:rsidR="00B01D23">
        <w:rPr>
          <w:rFonts w:ascii="Times New Roman" w:hAnsi="Times New Roman" w:cs="Times New Roman"/>
          <w:sz w:val="24"/>
          <w:szCs w:val="24"/>
        </w:rPr>
        <w:t>describe</w:t>
      </w:r>
      <w:r w:rsidRPr="00B01D23">
        <w:rPr>
          <w:rFonts w:ascii="Times New Roman" w:hAnsi="Times New Roman" w:cs="Times New Roman"/>
          <w:sz w:val="24"/>
          <w:szCs w:val="24"/>
        </w:rPr>
        <w:t xml:space="preserve"> me. I f</w:t>
      </w:r>
      <w:r w:rsidR="00B01D23">
        <w:rPr>
          <w:rFonts w:ascii="Times New Roman" w:hAnsi="Times New Roman" w:cs="Times New Roman"/>
          <w:sz w:val="24"/>
          <w:szCs w:val="24"/>
        </w:rPr>
        <w:t>ace lif</w:t>
      </w:r>
      <w:r w:rsidRPr="00B01D23">
        <w:rPr>
          <w:rFonts w:ascii="Times New Roman" w:hAnsi="Times New Roman" w:cs="Times New Roman"/>
          <w:sz w:val="24"/>
          <w:szCs w:val="24"/>
        </w:rPr>
        <w:t xml:space="preserve">e challenges </w:t>
      </w:r>
      <w:r w:rsidRPr="00B01D23" w:rsidR="00B01D23">
        <w:rPr>
          <w:rFonts w:ascii="Times New Roman" w:hAnsi="Times New Roman" w:cs="Times New Roman"/>
          <w:sz w:val="24"/>
          <w:szCs w:val="24"/>
        </w:rPr>
        <w:t>differently</w:t>
      </w:r>
      <w:r w:rsidRPr="00B01D23">
        <w:rPr>
          <w:rFonts w:ascii="Times New Roman" w:hAnsi="Times New Roman" w:cs="Times New Roman"/>
          <w:sz w:val="24"/>
          <w:szCs w:val="24"/>
        </w:rPr>
        <w:t xml:space="preserve"> each time</w:t>
      </w:r>
      <w:r w:rsidR="00B01D23">
        <w:rPr>
          <w:rFonts w:ascii="Times New Roman" w:hAnsi="Times New Roman" w:cs="Times New Roman"/>
          <w:sz w:val="24"/>
          <w:szCs w:val="24"/>
        </w:rPr>
        <w:t>; th</w:t>
      </w:r>
      <w:bookmarkStart w:id="0" w:name="_GoBack"/>
      <w:bookmarkEnd w:id="0"/>
      <w:r w:rsidR="00B01D23">
        <w:rPr>
          <w:rFonts w:ascii="Times New Roman" w:hAnsi="Times New Roman" w:cs="Times New Roman"/>
          <w:sz w:val="24"/>
          <w:szCs w:val="24"/>
        </w:rPr>
        <w:t>ey occur</w:t>
      </w:r>
      <w:r w:rsidRPr="00B01D23">
        <w:rPr>
          <w:rFonts w:ascii="Times New Roman" w:hAnsi="Times New Roman" w:cs="Times New Roman"/>
          <w:sz w:val="24"/>
          <w:szCs w:val="24"/>
        </w:rPr>
        <w:t>.</w:t>
      </w:r>
      <w:r w:rsidR="00B01D23">
        <w:rPr>
          <w:rFonts w:ascii="Times New Roman" w:hAnsi="Times New Roman" w:cs="Times New Roman"/>
          <w:sz w:val="24"/>
          <w:szCs w:val="24"/>
        </w:rPr>
        <w:t xml:space="preserve"> </w:t>
      </w:r>
      <w:r w:rsidRPr="00B01D23">
        <w:rPr>
          <w:rFonts w:ascii="Times New Roman" w:hAnsi="Times New Roman" w:cs="Times New Roman"/>
          <w:sz w:val="24"/>
          <w:szCs w:val="24"/>
        </w:rPr>
        <w:t xml:space="preserve">When I encounter an issue in life, I tackle it as a challenge in a different </w:t>
      </w:r>
      <w:r w:rsidR="00B01D23">
        <w:rPr>
          <w:rFonts w:ascii="Times New Roman" w:hAnsi="Times New Roman" w:cs="Times New Roman"/>
          <w:sz w:val="24"/>
          <w:szCs w:val="24"/>
        </w:rPr>
        <w:t>manner</w:t>
      </w:r>
      <w:r w:rsidRPr="00B01D23">
        <w:rPr>
          <w:rFonts w:ascii="Times New Roman" w:hAnsi="Times New Roman" w:cs="Times New Roman"/>
          <w:sz w:val="24"/>
          <w:szCs w:val="24"/>
        </w:rPr>
        <w:t>, just like a new experience</w:t>
      </w:r>
      <w:r w:rsidR="00B01D23">
        <w:rPr>
          <w:rFonts w:ascii="Times New Roman" w:hAnsi="Times New Roman" w:cs="Times New Roman"/>
          <w:sz w:val="24"/>
          <w:szCs w:val="24"/>
        </w:rPr>
        <w:t>. I invent the best solution to my problem without many consultations</w:t>
      </w:r>
      <w:r w:rsidRPr="00B01D23">
        <w:rPr>
          <w:rFonts w:ascii="Times New Roman" w:hAnsi="Times New Roman" w:cs="Times New Roman"/>
          <w:sz w:val="24"/>
          <w:szCs w:val="24"/>
        </w:rPr>
        <w:t>.</w:t>
      </w:r>
      <w:r w:rsidR="00B01D23">
        <w:rPr>
          <w:rFonts w:ascii="Times New Roman" w:hAnsi="Times New Roman" w:cs="Times New Roman"/>
          <w:sz w:val="24"/>
          <w:szCs w:val="24"/>
        </w:rPr>
        <w:t xml:space="preserve"> </w:t>
      </w:r>
      <w:r w:rsidRPr="00B01D23">
        <w:rPr>
          <w:rFonts w:ascii="Times New Roman" w:hAnsi="Times New Roman" w:cs="Times New Roman"/>
          <w:sz w:val="24"/>
          <w:szCs w:val="24"/>
        </w:rPr>
        <w:t>VALS can be used in a company as th</w:t>
      </w:r>
      <w:r w:rsidRPr="00B01D23" w:rsidR="00B01D23">
        <w:rPr>
          <w:rFonts w:ascii="Times New Roman" w:hAnsi="Times New Roman" w:cs="Times New Roman"/>
          <w:sz w:val="24"/>
          <w:szCs w:val="24"/>
        </w:rPr>
        <w:t>ey will help the manager to know the strengths, weaknesses,</w:t>
      </w:r>
      <w:r w:rsidR="00B01D23">
        <w:rPr>
          <w:rFonts w:ascii="Times New Roman" w:hAnsi="Times New Roman" w:cs="Times New Roman"/>
          <w:sz w:val="24"/>
          <w:szCs w:val="24"/>
        </w:rPr>
        <w:t xml:space="preserve"> </w:t>
      </w:r>
      <w:r w:rsidRPr="00B01D23" w:rsidR="00B01D23">
        <w:rPr>
          <w:rFonts w:ascii="Times New Roman" w:hAnsi="Times New Roman" w:cs="Times New Roman"/>
          <w:sz w:val="24"/>
          <w:szCs w:val="24"/>
        </w:rPr>
        <w:t>likes, and dislike of every employee.T his will enable the manager to identify the areas where a particular employee wi</w:t>
      </w:r>
      <w:r w:rsidR="00B01D23">
        <w:rPr>
          <w:rFonts w:ascii="Times New Roman" w:hAnsi="Times New Roman" w:cs="Times New Roman"/>
          <w:sz w:val="24"/>
          <w:szCs w:val="24"/>
        </w:rPr>
        <w:t>ll give the best results in the</w:t>
      </w:r>
      <w:r w:rsidRPr="00B01D23" w:rsidR="00B01D23">
        <w:rPr>
          <w:rFonts w:ascii="Times New Roman" w:hAnsi="Times New Roman" w:cs="Times New Roman"/>
          <w:sz w:val="24"/>
          <w:szCs w:val="24"/>
        </w:rPr>
        <w:t xml:space="preserve"> company. By doing so, the company goals and objectives will be, achieved within the shortest time.
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3C"/>
    <w:rsid w:val="00465606"/>
    <w:rsid w:val="00522F32"/>
    <w:rsid w:val="00AD01ED"/>
    <w:rsid w:val="00B01D23"/>
    <w:rsid w:val="00FB443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4C1E02D-6E39-4A49-BCBC-5354AB0B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2019-07-17T15:06:00Z</dcterms:created>
  <dcterms:modified xsi:type="dcterms:W3CDTF">2019-07-17T15:25:00Z</dcterms:modified>
</cp:coreProperties>
</file>